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C62" w:rsidRDefault="003E1C62" w:rsidP="008C1728">
      <w:pPr>
        <w:spacing w:after="0" w:line="240" w:lineRule="auto"/>
        <w:ind w:firstLine="709"/>
        <w:outlineLvl w:val="0"/>
        <w:rPr>
          <w:rFonts w:cs="Arial"/>
          <w:b/>
          <w:sz w:val="24"/>
          <w:szCs w:val="24"/>
          <w:lang w:eastAsia="ru-RU"/>
        </w:rPr>
      </w:pPr>
    </w:p>
    <w:p w:rsidR="00A53004" w:rsidRPr="00DA242D" w:rsidRDefault="00623989" w:rsidP="008C1728">
      <w:pPr>
        <w:spacing w:after="0" w:line="240" w:lineRule="auto"/>
        <w:ind w:firstLine="709"/>
        <w:jc w:val="right"/>
        <w:outlineLvl w:val="0"/>
        <w:rPr>
          <w:rFonts w:cs="Arial"/>
          <w:b/>
          <w:sz w:val="24"/>
          <w:szCs w:val="24"/>
          <w:lang w:eastAsia="ru-RU"/>
        </w:rPr>
      </w:pPr>
      <w:r>
        <w:rPr>
          <w:rFonts w:cs="Arial"/>
          <w:b/>
          <w:sz w:val="24"/>
          <w:szCs w:val="24"/>
          <w:lang w:eastAsia="ru-RU"/>
        </w:rPr>
        <w:t>17</w:t>
      </w:r>
      <w:r w:rsidR="003E1C62" w:rsidRPr="003E1C62">
        <w:rPr>
          <w:rFonts w:cs="Arial"/>
          <w:b/>
          <w:sz w:val="24"/>
          <w:szCs w:val="24"/>
          <w:lang w:eastAsia="ru-RU"/>
        </w:rPr>
        <w:t xml:space="preserve"> /</w:t>
      </w:r>
      <w:r>
        <w:rPr>
          <w:rFonts w:cs="Arial"/>
          <w:b/>
          <w:sz w:val="24"/>
          <w:szCs w:val="24"/>
          <w:lang w:eastAsia="ru-RU"/>
        </w:rPr>
        <w:t>06</w:t>
      </w:r>
      <w:r w:rsidR="00A53004">
        <w:rPr>
          <w:rFonts w:cs="Arial"/>
          <w:b/>
          <w:sz w:val="24"/>
          <w:szCs w:val="24"/>
          <w:lang w:eastAsia="ru-RU"/>
        </w:rPr>
        <w:t xml:space="preserve"> / 2016</w:t>
      </w:r>
    </w:p>
    <w:p w:rsidR="00623989" w:rsidRPr="00E94150" w:rsidRDefault="00623989" w:rsidP="00144CBA">
      <w:pPr>
        <w:spacing w:after="0" w:line="240" w:lineRule="auto"/>
        <w:ind w:firstLine="709"/>
        <w:jc w:val="center"/>
        <w:outlineLvl w:val="0"/>
        <w:rPr>
          <w:rFonts w:ascii="Arial" w:hAnsi="Arial" w:cs="Arial"/>
          <w:caps/>
          <w:color w:val="339966"/>
          <w:sz w:val="28"/>
          <w:szCs w:val="36"/>
          <w:lang w:eastAsia="ru-RU"/>
        </w:rPr>
      </w:pPr>
      <w:r w:rsidRPr="00E94150">
        <w:rPr>
          <w:rFonts w:ascii="Arial" w:hAnsi="Arial" w:cs="Arial"/>
          <w:caps/>
          <w:color w:val="339966"/>
          <w:sz w:val="28"/>
          <w:szCs w:val="36"/>
          <w:lang w:eastAsia="ru-RU"/>
        </w:rPr>
        <w:t xml:space="preserve">Инструкторские участки </w:t>
      </w:r>
      <w:r w:rsidR="00A34B68" w:rsidRPr="00E94150">
        <w:rPr>
          <w:rFonts w:ascii="Arial" w:hAnsi="Arial" w:cs="Arial"/>
          <w:caps/>
          <w:color w:val="339966"/>
          <w:sz w:val="28"/>
          <w:szCs w:val="36"/>
          <w:lang w:eastAsia="ru-RU"/>
        </w:rPr>
        <w:t xml:space="preserve">на территории Самарской области </w:t>
      </w:r>
      <w:r w:rsidRPr="00E94150">
        <w:rPr>
          <w:rFonts w:ascii="Arial" w:hAnsi="Arial" w:cs="Arial"/>
          <w:caps/>
          <w:color w:val="339966"/>
          <w:sz w:val="28"/>
          <w:szCs w:val="36"/>
          <w:lang w:eastAsia="ru-RU"/>
        </w:rPr>
        <w:t>начали свою работу</w:t>
      </w:r>
    </w:p>
    <w:p w:rsidR="00A34B68" w:rsidRPr="008C1728" w:rsidRDefault="00623989" w:rsidP="008C17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1728">
        <w:rPr>
          <w:rFonts w:ascii="Times New Roman" w:hAnsi="Times New Roman" w:cs="Times New Roman"/>
          <w:sz w:val="26"/>
          <w:szCs w:val="26"/>
        </w:rPr>
        <w:t>Все меньше времени остается до начала Всероссийской сельскохозяйственной переписи</w:t>
      </w:r>
      <w:r w:rsidR="00A34B68" w:rsidRPr="008C1728">
        <w:rPr>
          <w:rFonts w:ascii="Times New Roman" w:hAnsi="Times New Roman" w:cs="Times New Roman"/>
          <w:sz w:val="26"/>
          <w:szCs w:val="26"/>
        </w:rPr>
        <w:t xml:space="preserve">, вследствие чего усиливается работа на всех уровнях </w:t>
      </w:r>
      <w:r w:rsidR="00144CBA">
        <w:rPr>
          <w:rFonts w:ascii="Times New Roman" w:hAnsi="Times New Roman" w:cs="Times New Roman"/>
          <w:sz w:val="26"/>
          <w:szCs w:val="26"/>
        </w:rPr>
        <w:t xml:space="preserve">ее </w:t>
      </w:r>
      <w:r w:rsidR="00A34B68" w:rsidRPr="008C1728">
        <w:rPr>
          <w:rFonts w:ascii="Times New Roman" w:hAnsi="Times New Roman" w:cs="Times New Roman"/>
          <w:sz w:val="26"/>
          <w:szCs w:val="26"/>
        </w:rPr>
        <w:t>проведения: региональном, районном и полевом.</w:t>
      </w:r>
    </w:p>
    <w:p w:rsidR="00623989" w:rsidRPr="008C1728" w:rsidRDefault="00623989" w:rsidP="008C17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8C1728">
        <w:rPr>
          <w:rFonts w:ascii="Times New Roman" w:hAnsi="Times New Roman" w:cs="Times New Roman"/>
          <w:sz w:val="26"/>
          <w:szCs w:val="26"/>
        </w:rPr>
        <w:t xml:space="preserve">9 июня </w:t>
      </w:r>
      <w:r w:rsidR="007407CE" w:rsidRPr="008C1728">
        <w:rPr>
          <w:rFonts w:ascii="Times New Roman" w:hAnsi="Times New Roman" w:cs="Times New Roman"/>
          <w:sz w:val="26"/>
          <w:szCs w:val="26"/>
        </w:rPr>
        <w:t xml:space="preserve">начали свою работу </w:t>
      </w:r>
      <w:r w:rsidR="00A34B68" w:rsidRPr="008C1728">
        <w:rPr>
          <w:rFonts w:ascii="Times New Roman" w:hAnsi="Times New Roman" w:cs="Times New Roman"/>
          <w:sz w:val="26"/>
          <w:szCs w:val="26"/>
        </w:rPr>
        <w:t xml:space="preserve">полевые </w:t>
      </w:r>
      <w:r w:rsidRPr="008C1728">
        <w:rPr>
          <w:rFonts w:ascii="Times New Roman" w:hAnsi="Times New Roman" w:cs="Times New Roman"/>
          <w:sz w:val="26"/>
          <w:szCs w:val="26"/>
        </w:rPr>
        <w:t xml:space="preserve">инструкторские участки, необходимые </w:t>
      </w:r>
      <w:r w:rsidR="007407CE" w:rsidRPr="008C172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для организации работы </w:t>
      </w:r>
      <w:r w:rsidRPr="008C1728">
        <w:rPr>
          <w:rFonts w:ascii="Times New Roman" w:hAnsi="Times New Roman" w:cs="Times New Roman"/>
          <w:sz w:val="26"/>
          <w:szCs w:val="26"/>
          <w:shd w:val="clear" w:color="auto" w:fill="FFFFFF"/>
        </w:rPr>
        <w:t>переписчиков</w:t>
      </w:r>
      <w:r w:rsidR="008C1728" w:rsidRPr="008C172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</w:t>
      </w:r>
      <w:r w:rsidRPr="008C172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хранения переписных листов и иных документов сельскохозяйственной переписи. </w:t>
      </w:r>
    </w:p>
    <w:p w:rsidR="0002054A" w:rsidRDefault="0002054A" w:rsidP="008C17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8C1728">
        <w:rPr>
          <w:rFonts w:ascii="Times New Roman" w:hAnsi="Times New Roman" w:cs="Times New Roman"/>
          <w:sz w:val="26"/>
          <w:szCs w:val="26"/>
          <w:shd w:val="clear" w:color="auto" w:fill="FFFFFF"/>
        </w:rPr>
        <w:t>По результатам переписного районирования, в Самарской области сформировано 113 инструкторских участков, которые будут осуществлять свою деятельность во всех муниципальных образованиях губернии до 3 сентября 2016 года.</w:t>
      </w:r>
    </w:p>
    <w:p w:rsidR="00B73E29" w:rsidRPr="008C1728" w:rsidRDefault="00B73E29" w:rsidP="00B73E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8C172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период с 9 по 13 июня 2016 года на инструкторских участках готовились помещения для работы самих </w:t>
      </w:r>
      <w:proofErr w:type="gramStart"/>
      <w:r w:rsidRPr="008C1728">
        <w:rPr>
          <w:rFonts w:ascii="Times New Roman" w:hAnsi="Times New Roman" w:cs="Times New Roman"/>
          <w:sz w:val="26"/>
          <w:szCs w:val="26"/>
          <w:shd w:val="clear" w:color="auto" w:fill="FFFFFF"/>
        </w:rPr>
        <w:t>инструкторов</w:t>
      </w:r>
      <w:proofErr w:type="gramEnd"/>
      <w:r w:rsidRPr="008C172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 распределялась переписная документация между переписчиками.</w:t>
      </w:r>
    </w:p>
    <w:p w:rsidR="00144CBA" w:rsidRPr="008C1728" w:rsidRDefault="00144CBA" w:rsidP="008C17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За каждым инструкторским участком закреплен 1 инструктор, который уполномочен контр</w:t>
      </w:r>
      <w:r w:rsidR="00B73E29">
        <w:rPr>
          <w:rFonts w:ascii="Times New Roman" w:hAnsi="Times New Roman" w:cs="Times New Roman"/>
          <w:sz w:val="26"/>
          <w:szCs w:val="26"/>
          <w:shd w:val="clear" w:color="auto" w:fill="FFFFFF"/>
        </w:rPr>
        <w:t>олировать работу в среднем 6-7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переписчиков.</w:t>
      </w:r>
    </w:p>
    <w:p w:rsidR="007407CE" w:rsidRPr="008C1728" w:rsidRDefault="00A34B68" w:rsidP="008C17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8C1728">
        <w:rPr>
          <w:rFonts w:ascii="Times New Roman" w:hAnsi="Times New Roman" w:cs="Times New Roman"/>
          <w:sz w:val="26"/>
          <w:szCs w:val="26"/>
          <w:shd w:val="clear" w:color="auto" w:fill="FFFFFF"/>
        </w:rPr>
        <w:t>Во время своей работы п</w:t>
      </w:r>
      <w:r w:rsidR="007407CE" w:rsidRPr="008C172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ереписчик </w:t>
      </w:r>
      <w:r w:rsidRPr="008C1728">
        <w:rPr>
          <w:rFonts w:ascii="Times New Roman" w:hAnsi="Times New Roman" w:cs="Times New Roman"/>
          <w:sz w:val="26"/>
          <w:szCs w:val="26"/>
          <w:shd w:val="clear" w:color="auto" w:fill="FFFFFF"/>
        </w:rPr>
        <w:t>будет приходить</w:t>
      </w:r>
      <w:r w:rsidR="007407CE" w:rsidRPr="008C172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на инструкторский участок для того, чтобы получить переписные листы перед началом обхода респондентов объектов переписи и по его завершению </w:t>
      </w:r>
      <w:r w:rsidR="00B73E29">
        <w:rPr>
          <w:rFonts w:ascii="Times New Roman" w:hAnsi="Times New Roman" w:cs="Times New Roman"/>
          <w:sz w:val="26"/>
          <w:szCs w:val="26"/>
          <w:shd w:val="clear" w:color="auto" w:fill="FFFFFF"/>
        </w:rPr>
        <w:t>возвращать документы</w:t>
      </w:r>
      <w:r w:rsidR="007407CE" w:rsidRPr="008C172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для проверки инструктору.</w:t>
      </w:r>
    </w:p>
    <w:p w:rsidR="005D09EE" w:rsidRPr="008C1728" w:rsidRDefault="005D09EE" w:rsidP="008C17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8C172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Инструктор после проверки переписных листов </w:t>
      </w:r>
      <w:r w:rsidR="008C1728" w:rsidRPr="008C1728">
        <w:rPr>
          <w:rFonts w:ascii="Times New Roman" w:hAnsi="Times New Roman" w:cs="Times New Roman"/>
          <w:sz w:val="26"/>
          <w:szCs w:val="26"/>
          <w:shd w:val="clear" w:color="auto" w:fill="FFFFFF"/>
        </w:rPr>
        <w:t>будет осуществлять</w:t>
      </w:r>
      <w:r w:rsidRPr="008C172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их сбор и комплектацию в соответствии с утвержденным порядком.</w:t>
      </w:r>
    </w:p>
    <w:p w:rsidR="0002054A" w:rsidRPr="008C1728" w:rsidRDefault="0002054A" w:rsidP="008C17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8C172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Ежедневно с 1 июля по 15 августа во время проведения Всероссийской сельскохозяйственной переписи </w:t>
      </w:r>
      <w:r w:rsidR="00144CB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каждым инструктором на своем инструкторском участке </w:t>
      </w:r>
      <w:r w:rsidRPr="008C1728">
        <w:rPr>
          <w:rFonts w:ascii="Times New Roman" w:hAnsi="Times New Roman" w:cs="Times New Roman"/>
          <w:sz w:val="26"/>
          <w:szCs w:val="26"/>
          <w:shd w:val="clear" w:color="auto" w:fill="FFFFFF"/>
        </w:rPr>
        <w:t>будет осуществляться контроль количества переписанных объектов и количества</w:t>
      </w:r>
      <w:r w:rsidR="00A34B68" w:rsidRPr="008C172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учтённой</w:t>
      </w:r>
      <w:r w:rsidRPr="008C172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A34B68" w:rsidRPr="008C172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по ним </w:t>
      </w:r>
      <w:r w:rsidRPr="008C1728">
        <w:rPr>
          <w:rFonts w:ascii="Times New Roman" w:hAnsi="Times New Roman" w:cs="Times New Roman"/>
          <w:sz w:val="26"/>
          <w:szCs w:val="26"/>
          <w:shd w:val="clear" w:color="auto" w:fill="FFFFFF"/>
        </w:rPr>
        <w:t>земли</w:t>
      </w:r>
      <w:r w:rsidR="00144CB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для дальнейшей передачи в территориальный орган статистики.</w:t>
      </w:r>
    </w:p>
    <w:p w:rsidR="005D09EE" w:rsidRPr="008C1728" w:rsidRDefault="005D09EE" w:rsidP="008C17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8C1728">
        <w:rPr>
          <w:rFonts w:ascii="Times New Roman" w:hAnsi="Times New Roman" w:cs="Times New Roman"/>
          <w:sz w:val="26"/>
          <w:szCs w:val="26"/>
          <w:shd w:val="clear" w:color="auto" w:fill="FFFFFF"/>
        </w:rPr>
        <w:t>В данный момент на всех инструкторских участках Самарской области уполномоченными по вопросам переписи проводится обучение инструкторов организации проведения Всероссийской сельскохозяйственной переписи 2016 года.</w:t>
      </w:r>
    </w:p>
    <w:p w:rsidR="00623989" w:rsidRPr="008C1728" w:rsidRDefault="00623989" w:rsidP="008C17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8C172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До </w:t>
      </w:r>
      <w:r w:rsidR="005D09EE" w:rsidRPr="008C1728">
        <w:rPr>
          <w:rFonts w:ascii="Times New Roman" w:hAnsi="Times New Roman" w:cs="Times New Roman"/>
          <w:sz w:val="26"/>
          <w:szCs w:val="26"/>
          <w:shd w:val="clear" w:color="auto" w:fill="FFFFFF"/>
        </w:rPr>
        <w:t>начала</w:t>
      </w:r>
      <w:r w:rsidRPr="008C172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переписи специалистам на инструкторских участках предстоит еще много работы: </w:t>
      </w:r>
    </w:p>
    <w:p w:rsidR="00623989" w:rsidRPr="008C1728" w:rsidRDefault="00623989" w:rsidP="008C1728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8C172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с 19 по 23 июня текущего года </w:t>
      </w:r>
      <w:r w:rsidR="00B73E29">
        <w:rPr>
          <w:rFonts w:ascii="Times New Roman" w:hAnsi="Times New Roman" w:cs="Times New Roman"/>
          <w:sz w:val="26"/>
          <w:szCs w:val="26"/>
          <w:shd w:val="clear" w:color="auto" w:fill="FFFFFF"/>
        </w:rPr>
        <w:t>необходимо</w:t>
      </w:r>
      <w:r w:rsidR="005D09EE" w:rsidRPr="008C172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обучить </w:t>
      </w:r>
      <w:r w:rsidRPr="008C172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переписчиков. От уровня их подготовки во многом будет зависеть качество и достоверность полученных в ходе переписи </w:t>
      </w:r>
      <w:r w:rsidR="00E94150">
        <w:rPr>
          <w:rFonts w:ascii="Times New Roman" w:hAnsi="Times New Roman" w:cs="Times New Roman"/>
          <w:sz w:val="26"/>
          <w:szCs w:val="26"/>
          <w:shd w:val="clear" w:color="auto" w:fill="FFFFFF"/>
        </w:rPr>
        <w:t>сведений</w:t>
      </w:r>
      <w:r w:rsidRPr="008C172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; </w:t>
      </w:r>
    </w:p>
    <w:p w:rsidR="00623989" w:rsidRPr="008C1728" w:rsidRDefault="005D09EE" w:rsidP="008C1728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8C1728">
        <w:rPr>
          <w:rFonts w:ascii="Times New Roman" w:hAnsi="Times New Roman" w:cs="Times New Roman"/>
          <w:sz w:val="26"/>
          <w:szCs w:val="26"/>
          <w:shd w:val="clear" w:color="auto" w:fill="FFFFFF"/>
        </w:rPr>
        <w:t>с</w:t>
      </w:r>
      <w:r w:rsidR="00623989" w:rsidRPr="008C172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24 по 30 июня 2016 года </w:t>
      </w:r>
      <w:r w:rsidR="008C1728" w:rsidRPr="008C1728">
        <w:rPr>
          <w:rFonts w:ascii="Times New Roman" w:hAnsi="Times New Roman" w:cs="Times New Roman"/>
          <w:sz w:val="26"/>
          <w:szCs w:val="26"/>
          <w:shd w:val="clear" w:color="auto" w:fill="FFFFFF"/>
        </w:rPr>
        <w:t>инструкторы будут осуществлять контроль предварительного обхода, проводимого переписчиками</w:t>
      </w:r>
      <w:r w:rsidR="00623989" w:rsidRPr="008C1728">
        <w:rPr>
          <w:rFonts w:ascii="Times New Roman" w:hAnsi="Times New Roman" w:cs="Times New Roman"/>
          <w:sz w:val="26"/>
          <w:szCs w:val="26"/>
          <w:shd w:val="clear" w:color="auto" w:fill="FFFFFF"/>
        </w:rPr>
        <w:t>,</w:t>
      </w:r>
      <w:r w:rsidR="008C1728" w:rsidRPr="008C172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целью которого является</w:t>
      </w:r>
      <w:r w:rsidR="00623989" w:rsidRPr="008C172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8C1728" w:rsidRPr="008C1728">
        <w:rPr>
          <w:rFonts w:ascii="Times New Roman" w:hAnsi="Times New Roman" w:cs="Times New Roman"/>
          <w:sz w:val="26"/>
          <w:szCs w:val="26"/>
          <w:shd w:val="clear" w:color="auto" w:fill="FFFFFF"/>
        </w:rPr>
        <w:t>разъяснение целей сельскохозяйственной переписи и уточнение</w:t>
      </w:r>
      <w:r w:rsidR="00623989" w:rsidRPr="008C172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8C1728" w:rsidRPr="008C1728">
        <w:rPr>
          <w:rFonts w:ascii="Times New Roman" w:hAnsi="Times New Roman" w:cs="Times New Roman"/>
          <w:sz w:val="26"/>
          <w:szCs w:val="26"/>
          <w:shd w:val="clear" w:color="auto" w:fill="FFFFFF"/>
        </w:rPr>
        <w:t>у</w:t>
      </w:r>
      <w:r w:rsidR="00623989" w:rsidRPr="008C172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респондент</w:t>
      </w:r>
      <w:r w:rsidR="008C1728" w:rsidRPr="008C1728">
        <w:rPr>
          <w:rFonts w:ascii="Times New Roman" w:hAnsi="Times New Roman" w:cs="Times New Roman"/>
          <w:sz w:val="26"/>
          <w:szCs w:val="26"/>
          <w:shd w:val="clear" w:color="auto" w:fill="FFFFFF"/>
        </w:rPr>
        <w:t>ов</w:t>
      </w:r>
      <w:r w:rsidR="00623989" w:rsidRPr="008C172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дат</w:t>
      </w:r>
      <w:r w:rsidR="008C1728" w:rsidRPr="008C1728">
        <w:rPr>
          <w:rFonts w:ascii="Times New Roman" w:hAnsi="Times New Roman" w:cs="Times New Roman"/>
          <w:sz w:val="26"/>
          <w:szCs w:val="26"/>
          <w:shd w:val="clear" w:color="auto" w:fill="FFFFFF"/>
        </w:rPr>
        <w:t>ы проведения опроса.</w:t>
      </w:r>
    </w:p>
    <w:p w:rsidR="00C977B7" w:rsidRPr="008C1728" w:rsidRDefault="00623989" w:rsidP="008C1728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8C1728">
        <w:rPr>
          <w:rFonts w:ascii="Times New Roman" w:hAnsi="Times New Roman" w:cs="Times New Roman"/>
          <w:sz w:val="26"/>
          <w:szCs w:val="26"/>
        </w:rPr>
        <w:t>Всероссийская сельскохозяйственная перепись пройдет в период с 1 июля по 15 августа 2016 года. Ее результаты необходимы для обеспечения продовольственной безопасности страны и дальнейшего развития аграрн</w:t>
      </w:r>
      <w:bookmarkStart w:id="0" w:name="_GoBack"/>
      <w:bookmarkEnd w:id="0"/>
      <w:r w:rsidRPr="008C1728">
        <w:rPr>
          <w:rFonts w:ascii="Times New Roman" w:hAnsi="Times New Roman" w:cs="Times New Roman"/>
          <w:sz w:val="26"/>
          <w:szCs w:val="26"/>
        </w:rPr>
        <w:t>ого сектора экономики.</w:t>
      </w:r>
    </w:p>
    <w:sectPr w:rsidR="00C977B7" w:rsidRPr="008C1728" w:rsidSect="00E94150"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F1A" w:rsidRDefault="00291F1A" w:rsidP="00AB6273">
      <w:pPr>
        <w:spacing w:after="0" w:line="240" w:lineRule="auto"/>
      </w:pPr>
      <w:r>
        <w:separator/>
      </w:r>
    </w:p>
  </w:endnote>
  <w:endnote w:type="continuationSeparator" w:id="0">
    <w:p w:rsidR="00291F1A" w:rsidRDefault="00291F1A" w:rsidP="00AB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728" w:rsidRPr="008C1728" w:rsidRDefault="008C1728" w:rsidP="008C1728">
    <w:pPr>
      <w:pStyle w:val="a5"/>
      <w:jc w:val="center"/>
      <w:rPr>
        <w:rFonts w:ascii="Arial" w:hAnsi="Arial" w:cs="Arial"/>
        <w:b/>
        <w:sz w:val="20"/>
      </w:rPr>
    </w:pPr>
    <w:r>
      <w:rPr>
        <w:rFonts w:ascii="Arial" w:hAnsi="Arial" w:cs="Arial"/>
        <w:b/>
        <w:noProof/>
        <w:sz w:val="20"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B0C4514" wp14:editId="30C2F113">
              <wp:simplePos x="0" y="0"/>
              <wp:positionH relativeFrom="column">
                <wp:posOffset>996315</wp:posOffset>
              </wp:positionH>
              <wp:positionV relativeFrom="paragraph">
                <wp:posOffset>8890</wp:posOffset>
              </wp:positionV>
              <wp:extent cx="3943350" cy="0"/>
              <wp:effectExtent l="0" t="0" r="19050" b="19050"/>
              <wp:wrapNone/>
              <wp:docPr id="7" name="Прямая соединительная линия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39433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B05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id="Прямая соединительная линия 7" o:spid="_x0000_s1026" style="position:absolute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8.45pt,.7pt" to="388.9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" strokecolor="#00b050" strokeweight="1.5pt"/>
          </w:pict>
        </mc:Fallback>
      </mc:AlternateContent>
    </w:r>
    <w:r>
      <w:rPr>
        <w:rFonts w:ascii="Arial" w:hAnsi="Arial" w:cs="Arial"/>
        <w:b/>
        <w:sz w:val="20"/>
      </w:rPr>
      <w:t>В</w:t>
    </w:r>
    <w:r w:rsidRPr="008C1728">
      <w:rPr>
        <w:rFonts w:ascii="Arial" w:hAnsi="Arial" w:cs="Arial"/>
        <w:b/>
        <w:sz w:val="20"/>
      </w:rPr>
      <w:t>сероссийская сельскохозяйственная перепись 2016 года</w:t>
    </w:r>
  </w:p>
  <w:p w:rsidR="003567FA" w:rsidRPr="003567FA" w:rsidRDefault="008C1728" w:rsidP="008C1728">
    <w:pPr>
      <w:pStyle w:val="a5"/>
      <w:jc w:val="center"/>
      <w:rPr>
        <w:rFonts w:ascii="Arial" w:hAnsi="Arial" w:cs="Arial"/>
        <w:b/>
        <w:sz w:val="20"/>
      </w:rPr>
    </w:pPr>
    <w:proofErr w:type="spellStart"/>
    <w:r w:rsidRPr="008C1728">
      <w:rPr>
        <w:rFonts w:ascii="Arial" w:hAnsi="Arial" w:cs="Arial"/>
        <w:b/>
        <w:sz w:val="20"/>
      </w:rPr>
      <w:t>Самарастат</w:t>
    </w:r>
    <w:proofErr w:type="spellEnd"/>
    <w:r w:rsidRPr="008C1728">
      <w:rPr>
        <w:rFonts w:ascii="Arial" w:hAnsi="Arial" w:cs="Arial"/>
        <w:b/>
        <w:sz w:val="20"/>
      </w:rPr>
      <w:t>, +7 (846) 263-89-77, samarastat.gks.ru</w:t>
    </w:r>
  </w:p>
  <w:p w:rsidR="003567FA" w:rsidRDefault="003567FA" w:rsidP="003E1C62">
    <w:pPr>
      <w:pStyle w:val="a5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759" w:rsidRDefault="003567FA" w:rsidP="009A307E">
    <w:pPr>
      <w:pStyle w:val="a5"/>
      <w:jc w:val="center"/>
      <w:rPr>
        <w:rFonts w:ascii="Arial" w:hAnsi="Arial" w:cs="Arial"/>
        <w:b/>
        <w:noProof/>
        <w:sz w:val="20"/>
        <w:lang w:eastAsia="ru-RU"/>
      </w:rPr>
    </w:pPr>
    <w:r>
      <w:rPr>
        <w:rFonts w:ascii="Arial" w:hAnsi="Arial" w:cs="Arial"/>
        <w:b/>
        <w:noProof/>
        <w:sz w:val="20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DB08FB" wp14:editId="1CF4890F">
              <wp:simplePos x="0" y="0"/>
              <wp:positionH relativeFrom="column">
                <wp:posOffset>1339215</wp:posOffset>
              </wp:positionH>
              <wp:positionV relativeFrom="paragraph">
                <wp:posOffset>-38100</wp:posOffset>
              </wp:positionV>
              <wp:extent cx="3943350" cy="1"/>
              <wp:effectExtent l="0" t="0" r="19050" b="19050"/>
              <wp:wrapNone/>
              <wp:docPr id="1" name="Прямая соединительная линия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3943350" cy="1"/>
                      </a:xfrm>
                      <a:prstGeom prst="line">
                        <a:avLst/>
                      </a:prstGeom>
                      <a:ln w="19050">
                        <a:solidFill>
                          <a:srgbClr val="00B05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id="Прямая соединительная линия 1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5.45pt,-3pt" to="415.95pt,-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" strokecolor="#00b050" strokeweight="1.5pt"/>
          </w:pict>
        </mc:Fallback>
      </mc:AlternateContent>
    </w:r>
    <w:r w:rsidR="00820759">
      <w:rPr>
        <w:rFonts w:ascii="Arial" w:hAnsi="Arial" w:cs="Arial"/>
        <w:b/>
        <w:noProof/>
        <w:sz w:val="20"/>
        <w:lang w:eastAsia="ru-RU"/>
      </w:rPr>
      <w:t>Всероссийская сельскохозяйственная перепись 2016 года</w:t>
    </w:r>
  </w:p>
  <w:p w:rsidR="009A307E" w:rsidRPr="003567FA" w:rsidRDefault="008031AE" w:rsidP="009A307E">
    <w:pPr>
      <w:pStyle w:val="a5"/>
      <w:jc w:val="center"/>
      <w:rPr>
        <w:rFonts w:ascii="Arial" w:hAnsi="Arial" w:cs="Arial"/>
        <w:b/>
        <w:sz w:val="20"/>
      </w:rPr>
    </w:pPr>
    <w:r w:rsidRPr="003567FA">
      <w:rPr>
        <w:rFonts w:ascii="Arial" w:hAnsi="Arial" w:cs="Arial"/>
        <w:b/>
        <w:noProof/>
        <w:sz w:val="20"/>
        <w:lang w:eastAsia="ru-RU"/>
      </w:rPr>
      <w:t xml:space="preserve">Самарастат, +7 (846) 263-89-77, </w:t>
    </w:r>
    <w:r w:rsidRPr="003567FA">
      <w:rPr>
        <w:rFonts w:ascii="Arial" w:hAnsi="Arial" w:cs="Arial"/>
        <w:b/>
        <w:noProof/>
        <w:sz w:val="20"/>
        <w:lang w:val="en-US" w:eastAsia="ru-RU"/>
      </w:rPr>
      <w:t>samara</w:t>
    </w:r>
    <w:r w:rsidR="003567FA" w:rsidRPr="003567FA">
      <w:rPr>
        <w:rFonts w:ascii="Arial" w:hAnsi="Arial" w:cs="Arial"/>
        <w:b/>
        <w:noProof/>
        <w:sz w:val="20"/>
        <w:lang w:val="en-US" w:eastAsia="ru-RU"/>
      </w:rPr>
      <w:t>stat</w:t>
    </w:r>
    <w:r w:rsidR="003567FA" w:rsidRPr="003567FA">
      <w:rPr>
        <w:rFonts w:ascii="Arial" w:hAnsi="Arial" w:cs="Arial"/>
        <w:b/>
        <w:noProof/>
        <w:sz w:val="20"/>
        <w:lang w:eastAsia="ru-RU"/>
      </w:rPr>
      <w:t>.</w:t>
    </w:r>
    <w:r w:rsidR="003567FA" w:rsidRPr="003567FA">
      <w:rPr>
        <w:rFonts w:ascii="Arial" w:hAnsi="Arial" w:cs="Arial"/>
        <w:b/>
        <w:noProof/>
        <w:sz w:val="20"/>
        <w:lang w:val="en-US" w:eastAsia="ru-RU"/>
      </w:rPr>
      <w:t>gks</w:t>
    </w:r>
    <w:r w:rsidR="003567FA" w:rsidRPr="003567FA">
      <w:rPr>
        <w:rFonts w:ascii="Arial" w:hAnsi="Arial" w:cs="Arial"/>
        <w:b/>
        <w:noProof/>
        <w:sz w:val="20"/>
        <w:lang w:eastAsia="ru-RU"/>
      </w:rPr>
      <w:t>.</w:t>
    </w:r>
    <w:r w:rsidR="003567FA" w:rsidRPr="003567FA">
      <w:rPr>
        <w:rFonts w:ascii="Arial" w:hAnsi="Arial" w:cs="Arial"/>
        <w:b/>
        <w:noProof/>
        <w:sz w:val="20"/>
        <w:lang w:val="en-US" w:eastAsia="ru-RU"/>
      </w:rPr>
      <w:t>ru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F1A" w:rsidRDefault="00291F1A" w:rsidP="00AB6273">
      <w:pPr>
        <w:spacing w:after="0" w:line="240" w:lineRule="auto"/>
      </w:pPr>
      <w:r>
        <w:separator/>
      </w:r>
    </w:p>
  </w:footnote>
  <w:footnote w:type="continuationSeparator" w:id="0">
    <w:p w:rsidR="00291F1A" w:rsidRDefault="00291F1A" w:rsidP="00AB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07E" w:rsidRDefault="009A307E">
    <w:pPr>
      <w:pStyle w:val="a3"/>
    </w:pPr>
    <w:r>
      <w:rPr>
        <w:noProof/>
        <w:lang w:eastAsia="ru-RU"/>
      </w:rPr>
      <w:drawing>
        <wp:inline distT="0" distB="0" distL="0" distR="0" wp14:anchorId="41A73374" wp14:editId="466DC2E8">
          <wp:extent cx="2696820" cy="858520"/>
          <wp:effectExtent l="0" t="0" r="8890" b="0"/>
          <wp:docPr id="24" name="Рисунок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SHP_logo+slogan_30 m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7614" cy="865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10B6A"/>
    <w:multiLevelType w:val="hybridMultilevel"/>
    <w:tmpl w:val="22C074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B84"/>
    <w:rsid w:val="0002054A"/>
    <w:rsid w:val="00036690"/>
    <w:rsid w:val="00041775"/>
    <w:rsid w:val="00045309"/>
    <w:rsid w:val="000467D7"/>
    <w:rsid w:val="000625CD"/>
    <w:rsid w:val="00071A7D"/>
    <w:rsid w:val="000740B1"/>
    <w:rsid w:val="000D310B"/>
    <w:rsid w:val="0010593C"/>
    <w:rsid w:val="00144CBA"/>
    <w:rsid w:val="00146CCC"/>
    <w:rsid w:val="0018060B"/>
    <w:rsid w:val="001A2E14"/>
    <w:rsid w:val="001C2032"/>
    <w:rsid w:val="001E7050"/>
    <w:rsid w:val="00204E06"/>
    <w:rsid w:val="00215017"/>
    <w:rsid w:val="00244420"/>
    <w:rsid w:val="00275AB4"/>
    <w:rsid w:val="00291F1A"/>
    <w:rsid w:val="002A0B98"/>
    <w:rsid w:val="002A255F"/>
    <w:rsid w:val="002B6346"/>
    <w:rsid w:val="002E7635"/>
    <w:rsid w:val="00334AF3"/>
    <w:rsid w:val="003567FA"/>
    <w:rsid w:val="003661EB"/>
    <w:rsid w:val="003916E6"/>
    <w:rsid w:val="0039524E"/>
    <w:rsid w:val="003E1C62"/>
    <w:rsid w:val="003F78F1"/>
    <w:rsid w:val="00403D89"/>
    <w:rsid w:val="0042778E"/>
    <w:rsid w:val="00451D03"/>
    <w:rsid w:val="004702C8"/>
    <w:rsid w:val="004A543C"/>
    <w:rsid w:val="004B37EC"/>
    <w:rsid w:val="004C3C01"/>
    <w:rsid w:val="004C7212"/>
    <w:rsid w:val="004D6A12"/>
    <w:rsid w:val="00513821"/>
    <w:rsid w:val="0051789F"/>
    <w:rsid w:val="00517AAB"/>
    <w:rsid w:val="00530C89"/>
    <w:rsid w:val="0053419D"/>
    <w:rsid w:val="005422F7"/>
    <w:rsid w:val="00563163"/>
    <w:rsid w:val="005709C2"/>
    <w:rsid w:val="00573F03"/>
    <w:rsid w:val="00582660"/>
    <w:rsid w:val="00596073"/>
    <w:rsid w:val="005B4A78"/>
    <w:rsid w:val="005B5BCE"/>
    <w:rsid w:val="005D09EE"/>
    <w:rsid w:val="005D0D88"/>
    <w:rsid w:val="005E39B2"/>
    <w:rsid w:val="005F579F"/>
    <w:rsid w:val="00610988"/>
    <w:rsid w:val="006228FD"/>
    <w:rsid w:val="00623989"/>
    <w:rsid w:val="007014A4"/>
    <w:rsid w:val="00717DD3"/>
    <w:rsid w:val="0072651C"/>
    <w:rsid w:val="00733CFA"/>
    <w:rsid w:val="007407CE"/>
    <w:rsid w:val="0076587C"/>
    <w:rsid w:val="007B5A1E"/>
    <w:rsid w:val="007C550B"/>
    <w:rsid w:val="007D7325"/>
    <w:rsid w:val="007E50E2"/>
    <w:rsid w:val="008031AE"/>
    <w:rsid w:val="00820759"/>
    <w:rsid w:val="00827B59"/>
    <w:rsid w:val="00830E5C"/>
    <w:rsid w:val="008313BF"/>
    <w:rsid w:val="00835834"/>
    <w:rsid w:val="00847E9C"/>
    <w:rsid w:val="008614CA"/>
    <w:rsid w:val="00884614"/>
    <w:rsid w:val="00885BED"/>
    <w:rsid w:val="0089582A"/>
    <w:rsid w:val="008C1728"/>
    <w:rsid w:val="00905E7D"/>
    <w:rsid w:val="00906BD2"/>
    <w:rsid w:val="009466AE"/>
    <w:rsid w:val="009518BB"/>
    <w:rsid w:val="00956657"/>
    <w:rsid w:val="00962CA2"/>
    <w:rsid w:val="009A307E"/>
    <w:rsid w:val="009B055A"/>
    <w:rsid w:val="009C7F90"/>
    <w:rsid w:val="009D29BA"/>
    <w:rsid w:val="009F5B07"/>
    <w:rsid w:val="00A017D2"/>
    <w:rsid w:val="00A144A6"/>
    <w:rsid w:val="00A345E7"/>
    <w:rsid w:val="00A34B68"/>
    <w:rsid w:val="00A4000C"/>
    <w:rsid w:val="00A53004"/>
    <w:rsid w:val="00A53F82"/>
    <w:rsid w:val="00A84653"/>
    <w:rsid w:val="00AB6273"/>
    <w:rsid w:val="00B01548"/>
    <w:rsid w:val="00B01969"/>
    <w:rsid w:val="00B15382"/>
    <w:rsid w:val="00B263EA"/>
    <w:rsid w:val="00B32531"/>
    <w:rsid w:val="00B73E29"/>
    <w:rsid w:val="00B9114C"/>
    <w:rsid w:val="00B950C8"/>
    <w:rsid w:val="00BD41C9"/>
    <w:rsid w:val="00BE47C5"/>
    <w:rsid w:val="00C072B8"/>
    <w:rsid w:val="00C23E6E"/>
    <w:rsid w:val="00C62D51"/>
    <w:rsid w:val="00C66593"/>
    <w:rsid w:val="00C70B84"/>
    <w:rsid w:val="00C81FA1"/>
    <w:rsid w:val="00C83EE1"/>
    <w:rsid w:val="00C977B7"/>
    <w:rsid w:val="00CA7B44"/>
    <w:rsid w:val="00CB4508"/>
    <w:rsid w:val="00CB504D"/>
    <w:rsid w:val="00CB666A"/>
    <w:rsid w:val="00CB7304"/>
    <w:rsid w:val="00CD1A75"/>
    <w:rsid w:val="00CD5BB5"/>
    <w:rsid w:val="00CE07FA"/>
    <w:rsid w:val="00D309C9"/>
    <w:rsid w:val="00D617E3"/>
    <w:rsid w:val="00D67CBC"/>
    <w:rsid w:val="00D84C51"/>
    <w:rsid w:val="00D91C43"/>
    <w:rsid w:val="00DA10DE"/>
    <w:rsid w:val="00DA242D"/>
    <w:rsid w:val="00DA4B51"/>
    <w:rsid w:val="00DC6DC5"/>
    <w:rsid w:val="00DD24FF"/>
    <w:rsid w:val="00E050F4"/>
    <w:rsid w:val="00E61668"/>
    <w:rsid w:val="00E67CF9"/>
    <w:rsid w:val="00E7051E"/>
    <w:rsid w:val="00E75D5D"/>
    <w:rsid w:val="00E94150"/>
    <w:rsid w:val="00E97BDE"/>
    <w:rsid w:val="00EA02D3"/>
    <w:rsid w:val="00EB715D"/>
    <w:rsid w:val="00EC650B"/>
    <w:rsid w:val="00EE0A37"/>
    <w:rsid w:val="00F40D8B"/>
    <w:rsid w:val="00F47B86"/>
    <w:rsid w:val="00F55FF0"/>
    <w:rsid w:val="00F56261"/>
    <w:rsid w:val="00F62012"/>
    <w:rsid w:val="00F74682"/>
    <w:rsid w:val="00F75C5D"/>
    <w:rsid w:val="00FF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6273"/>
  </w:style>
  <w:style w:type="paragraph" w:styleId="a5">
    <w:name w:val="footer"/>
    <w:basedOn w:val="a"/>
    <w:link w:val="a6"/>
    <w:uiPriority w:val="99"/>
    <w:unhideWhenUsed/>
    <w:rsid w:val="00AB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6273"/>
  </w:style>
  <w:style w:type="paragraph" w:styleId="a7">
    <w:name w:val="Balloon Text"/>
    <w:basedOn w:val="a"/>
    <w:link w:val="a8"/>
    <w:uiPriority w:val="99"/>
    <w:semiHidden/>
    <w:unhideWhenUsed/>
    <w:rsid w:val="00AB6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6273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AB627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AB62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045309"/>
    <w:rPr>
      <w:color w:val="065FBA"/>
      <w:u w:val="single"/>
    </w:rPr>
  </w:style>
  <w:style w:type="paragraph" w:styleId="aa">
    <w:name w:val="List Paragraph"/>
    <w:basedOn w:val="a"/>
    <w:uiPriority w:val="34"/>
    <w:qFormat/>
    <w:rsid w:val="00623989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6273"/>
  </w:style>
  <w:style w:type="paragraph" w:styleId="a5">
    <w:name w:val="footer"/>
    <w:basedOn w:val="a"/>
    <w:link w:val="a6"/>
    <w:uiPriority w:val="99"/>
    <w:unhideWhenUsed/>
    <w:rsid w:val="00AB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6273"/>
  </w:style>
  <w:style w:type="paragraph" w:styleId="a7">
    <w:name w:val="Balloon Text"/>
    <w:basedOn w:val="a"/>
    <w:link w:val="a8"/>
    <w:uiPriority w:val="99"/>
    <w:semiHidden/>
    <w:unhideWhenUsed/>
    <w:rsid w:val="00AB6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6273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AB627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AB62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045309"/>
    <w:rPr>
      <w:color w:val="065FBA"/>
      <w:u w:val="single"/>
    </w:rPr>
  </w:style>
  <w:style w:type="paragraph" w:styleId="aa">
    <w:name w:val="List Paragraph"/>
    <w:basedOn w:val="a"/>
    <w:uiPriority w:val="34"/>
    <w:qFormat/>
    <w:rsid w:val="00623989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1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74CF9-C6AC-4E79-984D-0A6C2D015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Инна Владимировна</dc:creator>
  <cp:lastModifiedBy>Васенко Наталья Васильевна</cp:lastModifiedBy>
  <cp:revision>6</cp:revision>
  <cp:lastPrinted>2016-06-17T06:16:00Z</cp:lastPrinted>
  <dcterms:created xsi:type="dcterms:W3CDTF">2016-02-25T06:09:00Z</dcterms:created>
  <dcterms:modified xsi:type="dcterms:W3CDTF">2016-06-17T06:16:00Z</dcterms:modified>
</cp:coreProperties>
</file>